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687" w:rsidRDefault="00444687" w:rsidP="00444687">
      <w:pPr>
        <w:tabs>
          <w:tab w:val="left" w:pos="3852"/>
          <w:tab w:val="center" w:pos="4680"/>
        </w:tabs>
        <w:spacing w:after="0" w:line="48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APPENDIX A</w:t>
      </w:r>
    </w:p>
    <w:p w:rsidR="00444687" w:rsidRPr="009E01FC" w:rsidRDefault="00444687" w:rsidP="00444687">
      <w:pPr>
        <w:jc w:val="center"/>
        <w:rPr>
          <w:rFonts w:eastAsia="Calibri"/>
          <w:sz w:val="28"/>
          <w:szCs w:val="28"/>
          <w:lang w:val="en-GB"/>
        </w:rPr>
      </w:pPr>
      <w:r w:rsidRPr="009E01FC">
        <w:rPr>
          <w:rFonts w:eastAsia="Calibri"/>
          <w:sz w:val="28"/>
          <w:szCs w:val="28"/>
          <w:lang w:val="en-GB"/>
        </w:rPr>
        <w:t>THE EFFECTIVENESS OF NURSING INTERVENTION ON BREASTFEEDING-RELATED PROBLEMS AMONG NURSING MOTHERS IN SELECTED PRIMARY HEALTH CLINICS IN LAGOS, NIGERIA</w:t>
      </w:r>
    </w:p>
    <w:p w:rsidR="00444687" w:rsidRPr="009E01FC" w:rsidRDefault="00444687" w:rsidP="00444687">
      <w:pPr>
        <w:jc w:val="center"/>
        <w:rPr>
          <w:rFonts w:eastAsia="Calibri"/>
          <w:sz w:val="28"/>
          <w:szCs w:val="28"/>
          <w:lang w:val="en-GB"/>
        </w:rPr>
      </w:pPr>
      <w:r w:rsidRPr="009E01FC">
        <w:rPr>
          <w:rFonts w:eastAsia="Calibri"/>
          <w:sz w:val="28"/>
          <w:szCs w:val="28"/>
          <w:lang w:val="en-GB"/>
        </w:rPr>
        <w:t>QUESTIONNAIRE</w:t>
      </w:r>
    </w:p>
    <w:p w:rsidR="00444687" w:rsidRPr="005027CF" w:rsidRDefault="00444687" w:rsidP="00444687">
      <w:pPr>
        <w:numPr>
          <w:ilvl w:val="0"/>
          <w:numId w:val="1"/>
        </w:numPr>
        <w:contextualSpacing/>
        <w:rPr>
          <w:rFonts w:eastAsia="Calibri"/>
          <w:b/>
          <w:sz w:val="28"/>
          <w:szCs w:val="28"/>
          <w:lang w:val="en-GB"/>
        </w:rPr>
      </w:pPr>
      <w:r w:rsidRPr="009E01FC">
        <w:rPr>
          <w:rFonts w:eastAsia="Calibri"/>
          <w:sz w:val="28"/>
          <w:szCs w:val="28"/>
          <w:lang w:val="en-GB"/>
        </w:rPr>
        <w:t>DEMOGRAPHIC DATA OF PARTICIPANTS</w:t>
      </w:r>
    </w:p>
    <w:p w:rsidR="00444687" w:rsidRPr="005027CF" w:rsidRDefault="00444687" w:rsidP="00444687">
      <w:pPr>
        <w:rPr>
          <w:rFonts w:eastAsia="Calibri"/>
          <w:b/>
          <w:sz w:val="28"/>
          <w:szCs w:val="28"/>
          <w:lang w:val="en-GB"/>
        </w:rPr>
      </w:pPr>
      <w:r w:rsidRPr="005027CF">
        <w:rPr>
          <w:rFonts w:eastAsia="Calibri"/>
          <w:b/>
          <w:sz w:val="28"/>
          <w:szCs w:val="28"/>
          <w:lang w:val="en-GB"/>
        </w:rPr>
        <w:t>INSTRUCTIONS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Please choose appropriately.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1.  AGE: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 18-20 (  )</w:t>
      </w:r>
      <w:r w:rsidRPr="005027CF">
        <w:rPr>
          <w:rFonts w:eastAsia="Calibri"/>
          <w:lang w:val="en-GB"/>
        </w:rPr>
        <w:tab/>
        <w:t>B. 21-29 (  )</w:t>
      </w:r>
      <w:r w:rsidRPr="005027CF">
        <w:rPr>
          <w:rFonts w:eastAsia="Calibri"/>
          <w:lang w:val="en-GB"/>
        </w:rPr>
        <w:tab/>
        <w:t>C. 30-39 (  )</w:t>
      </w:r>
      <w:r w:rsidRPr="005027CF">
        <w:rPr>
          <w:rFonts w:eastAsia="Calibri"/>
          <w:lang w:val="en-GB"/>
        </w:rPr>
        <w:tab/>
        <w:t>D. 40-49 (  )</w:t>
      </w:r>
      <w:r w:rsidRPr="005027CF">
        <w:rPr>
          <w:rFonts w:eastAsia="Calibri"/>
          <w:lang w:val="en-GB"/>
        </w:rPr>
        <w:tab/>
        <w:t>E. ≥ 49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2.  EDUCATIONAL LEVEL: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   None (  )</w:t>
      </w:r>
      <w:r w:rsidRPr="005027CF">
        <w:rPr>
          <w:rFonts w:eastAsia="Calibri"/>
          <w:lang w:val="en-GB"/>
        </w:rPr>
        <w:tab/>
        <w:t>B. Primary (  )</w:t>
      </w:r>
      <w:r w:rsidRPr="005027CF">
        <w:rPr>
          <w:rFonts w:eastAsia="Calibri"/>
          <w:lang w:val="en-GB"/>
        </w:rPr>
        <w:tab/>
        <w:t xml:space="preserve">C. Secondary (  </w:t>
      </w:r>
      <w:proofErr w:type="gramStart"/>
      <w:r w:rsidRPr="005027CF">
        <w:rPr>
          <w:rFonts w:eastAsia="Calibri"/>
          <w:lang w:val="en-GB"/>
        </w:rPr>
        <w:t>)  D</w:t>
      </w:r>
      <w:proofErr w:type="gramEnd"/>
      <w:r w:rsidRPr="005027CF">
        <w:rPr>
          <w:rFonts w:eastAsia="Calibri"/>
          <w:lang w:val="en-GB"/>
        </w:rPr>
        <w:t>. Tertiary (  )  E. Others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3.  OCCUPATION: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 xml:space="preserve">A.  Self Employed (  </w:t>
      </w:r>
      <w:proofErr w:type="gramStart"/>
      <w:r w:rsidRPr="005027CF">
        <w:rPr>
          <w:rFonts w:eastAsia="Calibri"/>
          <w:lang w:val="en-GB"/>
        </w:rPr>
        <w:t>)  B</w:t>
      </w:r>
      <w:proofErr w:type="gramEnd"/>
      <w:r w:rsidRPr="005027CF">
        <w:rPr>
          <w:rFonts w:eastAsia="Calibri"/>
          <w:lang w:val="en-GB"/>
        </w:rPr>
        <w:t xml:space="preserve">. Employed (  )  C. </w:t>
      </w:r>
      <w:proofErr w:type="spellStart"/>
      <w:r w:rsidRPr="005027CF">
        <w:rPr>
          <w:rFonts w:eastAsia="Calibri"/>
          <w:lang w:val="en-GB"/>
        </w:rPr>
        <w:t>Unemploye</w:t>
      </w:r>
      <w:proofErr w:type="spellEnd"/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4.   MARRITAL STATUS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  Single (  )</w:t>
      </w:r>
      <w:r w:rsidRPr="005027CF">
        <w:rPr>
          <w:rFonts w:eastAsia="Calibri"/>
          <w:lang w:val="en-GB"/>
        </w:rPr>
        <w:tab/>
        <w:t xml:space="preserve">B. </w:t>
      </w:r>
      <w:proofErr w:type="gramStart"/>
      <w:r w:rsidRPr="005027CF">
        <w:rPr>
          <w:rFonts w:eastAsia="Calibri"/>
          <w:lang w:val="en-GB"/>
        </w:rPr>
        <w:t>Married  (</w:t>
      </w:r>
      <w:proofErr w:type="gramEnd"/>
      <w:r w:rsidRPr="005027CF">
        <w:rPr>
          <w:rFonts w:eastAsia="Calibri"/>
          <w:lang w:val="en-GB"/>
        </w:rPr>
        <w:t xml:space="preserve">  )</w:t>
      </w:r>
      <w:r w:rsidRPr="005027CF">
        <w:rPr>
          <w:rFonts w:eastAsia="Calibri"/>
          <w:lang w:val="en-GB"/>
        </w:rPr>
        <w:tab/>
        <w:t xml:space="preserve">C. </w:t>
      </w:r>
      <w:proofErr w:type="spellStart"/>
      <w:r w:rsidRPr="005027CF">
        <w:rPr>
          <w:rFonts w:eastAsia="Calibri"/>
          <w:lang w:val="en-GB"/>
        </w:rPr>
        <w:t>Seperated</w:t>
      </w:r>
      <w:proofErr w:type="spellEnd"/>
      <w:r w:rsidRPr="005027CF">
        <w:rPr>
          <w:rFonts w:eastAsia="Calibri"/>
          <w:lang w:val="en-GB"/>
        </w:rPr>
        <w:t>/Divorced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7.   MONTHLY INCOME (Naira):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   &gt;20,000 (  )</w:t>
      </w:r>
      <w:r w:rsidRPr="005027CF">
        <w:rPr>
          <w:rFonts w:eastAsia="Calibri"/>
          <w:lang w:val="en-GB"/>
        </w:rPr>
        <w:tab/>
        <w:t>B. 5,000-20,000 (  )</w:t>
      </w:r>
      <w:r w:rsidRPr="005027CF">
        <w:rPr>
          <w:rFonts w:eastAsia="Calibri"/>
          <w:lang w:val="en-GB"/>
        </w:rPr>
        <w:tab/>
        <w:t>C. &lt;5,000 (  )</w:t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  <w:r w:rsidRPr="005027CF">
        <w:rPr>
          <w:rFonts w:eastAsia="Calibri"/>
          <w:b/>
          <w:sz w:val="24"/>
          <w:szCs w:val="24"/>
          <w:lang w:val="en-GB"/>
        </w:rPr>
        <w:t>B.</w:t>
      </w:r>
      <w:r w:rsidRPr="005027CF">
        <w:rPr>
          <w:rFonts w:eastAsia="Calibri"/>
          <w:b/>
          <w:sz w:val="24"/>
          <w:szCs w:val="24"/>
          <w:lang w:val="en-GB"/>
        </w:rPr>
        <w:tab/>
      </w: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>OBSTETRICAL DATA OF THE PARTICIPANTS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INSTRUCTIONS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Please choose appropriately.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 xml:space="preserve">1    How many times have you been pregnant? </w:t>
      </w:r>
    </w:p>
    <w:p w:rsidR="00444687" w:rsidRPr="005027CF" w:rsidRDefault="00444687" w:rsidP="00444687">
      <w:pPr>
        <w:numPr>
          <w:ilvl w:val="0"/>
          <w:numId w:val="2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This is my first pregnancy  (  )</w:t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numPr>
          <w:ilvl w:val="0"/>
          <w:numId w:val="2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I have been pregnant for more than on time  (  )</w:t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   Did you attend any breastfeeding education class during pregnancy?</w:t>
      </w:r>
    </w:p>
    <w:p w:rsidR="00444687" w:rsidRPr="005027CF" w:rsidRDefault="00444687" w:rsidP="00444687">
      <w:pPr>
        <w:numPr>
          <w:ilvl w:val="0"/>
          <w:numId w:val="3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Yes</w:t>
      </w:r>
    </w:p>
    <w:p w:rsidR="00444687" w:rsidRPr="005027CF" w:rsidRDefault="00444687" w:rsidP="00444687">
      <w:pPr>
        <w:numPr>
          <w:ilvl w:val="0"/>
          <w:numId w:val="3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No</w:t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rPr>
          <w:rFonts w:eastAsia="Calibri"/>
          <w:lang w:val="en-GB"/>
        </w:rPr>
      </w:pPr>
      <w:proofErr w:type="gramStart"/>
      <w:r w:rsidRPr="005027CF">
        <w:rPr>
          <w:rFonts w:eastAsia="Calibri"/>
          <w:lang w:val="en-GB"/>
        </w:rPr>
        <w:t>3  Where</w:t>
      </w:r>
      <w:proofErr w:type="gramEnd"/>
      <w:r w:rsidRPr="005027CF">
        <w:rPr>
          <w:rFonts w:eastAsia="Calibri"/>
          <w:lang w:val="en-GB"/>
        </w:rPr>
        <w:t xml:space="preserve"> did you deliver your baby or where are you going to deliver your baby?</w:t>
      </w:r>
    </w:p>
    <w:p w:rsidR="00444687" w:rsidRPr="005027CF" w:rsidRDefault="00444687" w:rsidP="00444687">
      <w:pPr>
        <w:numPr>
          <w:ilvl w:val="0"/>
          <w:numId w:val="4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Home</w:t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numPr>
          <w:ilvl w:val="0"/>
          <w:numId w:val="4"/>
        </w:numPr>
        <w:contextualSpacing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lastRenderedPageBreak/>
        <w:t>Hospital</w:t>
      </w: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>C.</w:t>
      </w: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ab/>
        <w:t>PROPER POSITIONING OF MOTHER AND BABY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1.</w:t>
      </w:r>
      <w:r w:rsidRPr="005027CF">
        <w:rPr>
          <w:rFonts w:eastAsia="Calibri"/>
          <w:lang w:val="en-GB"/>
        </w:rPr>
        <w:tab/>
        <w:t>WILL HOLDING YOUR BREAST AND GUIDING THE NIPPLE TO YOUR BABY’S MOUTH PROMOTE GOOD AND EFFECTIVE SUCKING?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2.</w:t>
      </w:r>
      <w:r w:rsidRPr="005027CF">
        <w:rPr>
          <w:rFonts w:eastAsia="Calibri"/>
          <w:lang w:val="en-GB"/>
        </w:rPr>
        <w:tab/>
        <w:t>THE BREAST ON THE SIDES USING EITHER A “C” HOLD OR “U” HOLD PROMOTE GOOD AND EFFECTIVE LATCH ON?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3.</w:t>
      </w:r>
      <w:r w:rsidRPr="005027CF">
        <w:rPr>
          <w:rFonts w:eastAsia="Calibri"/>
          <w:lang w:val="en-GB"/>
        </w:rPr>
        <w:tab/>
        <w:t>WILL TILTING THE BABY’S HEAD SLIGHTLY BACK HELP TO PROMOTE EFFECTIVE SUCKING?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4.</w:t>
      </w:r>
      <w:r w:rsidRPr="005027CF">
        <w:rPr>
          <w:rFonts w:eastAsia="Calibri"/>
          <w:lang w:val="en-GB"/>
        </w:rPr>
        <w:tab/>
        <w:t>WHICH OF THESE POSITIONS IS NOT TOO GOOD TO BE USED DURING BREASTFEEDING?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Cross-Cradle Hold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>Cradle Hold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Football Hold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D.</w:t>
      </w:r>
      <w:r w:rsidRPr="005027CF">
        <w:rPr>
          <w:rFonts w:eastAsia="Calibri"/>
          <w:lang w:val="en-GB"/>
        </w:rPr>
        <w:tab/>
        <w:t xml:space="preserve">Side-lying (  </w:t>
      </w:r>
      <w:proofErr w:type="gramStart"/>
      <w:r w:rsidRPr="005027CF">
        <w:rPr>
          <w:rFonts w:eastAsia="Calibri"/>
          <w:lang w:val="en-GB"/>
        </w:rPr>
        <w:t>)1</w:t>
      </w:r>
      <w:proofErr w:type="gramEnd"/>
      <w:r w:rsidRPr="005027CF">
        <w:rPr>
          <w:rFonts w:eastAsia="Calibri"/>
          <w:lang w:val="en-GB"/>
        </w:rPr>
        <w:t>.</w:t>
      </w:r>
      <w:r w:rsidRPr="005027CF">
        <w:rPr>
          <w:rFonts w:eastAsia="Calibri"/>
          <w:lang w:val="en-GB"/>
        </w:rPr>
        <w:tab/>
        <w:t xml:space="preserve">DO YOU KNOW HOW TO PUT BREAST WELL INTO YOUR BABY’S MOUTH?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Yes (  </w:t>
      </w:r>
      <w:proofErr w:type="gramStart"/>
      <w:r w:rsidRPr="005027CF">
        <w:rPr>
          <w:rFonts w:eastAsia="Calibri"/>
          <w:lang w:val="en-GB"/>
        </w:rPr>
        <w:t>)  B</w:t>
      </w:r>
      <w:proofErr w:type="gramEnd"/>
      <w:r w:rsidRPr="005027CF">
        <w:rPr>
          <w:rFonts w:eastAsia="Calibri"/>
          <w:lang w:val="en-GB"/>
        </w:rPr>
        <w:t>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5.</w:t>
      </w:r>
      <w:r w:rsidRPr="005027CF">
        <w:rPr>
          <w:rFonts w:eastAsia="Calibri"/>
          <w:lang w:val="en-GB"/>
        </w:rPr>
        <w:tab/>
        <w:t xml:space="preserve">HAVE YOU EVER BEEN TAUGHT ON GOOD POSITIONING OF A BABY DURING BREASTFEEDING?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6.</w:t>
      </w:r>
      <w:r w:rsidRPr="005027CF">
        <w:rPr>
          <w:rFonts w:eastAsia="Calibri"/>
          <w:lang w:val="en-GB"/>
        </w:rPr>
        <w:tab/>
        <w:t>IS CORRECT BODY POSITION GOOD DURING BREASTFEEDING?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7.</w:t>
      </w:r>
      <w:r w:rsidRPr="005027CF">
        <w:rPr>
          <w:rFonts w:eastAsia="Calibri"/>
          <w:lang w:val="en-GB"/>
        </w:rPr>
        <w:tab/>
        <w:t>DOES SITTING DOWN IN A COMFORTABLE CHAIR WITH GREAT BACK SUPPORT TO FEED YOUR BABY PROMOTE GOOD BREASTFEEDING?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8.</w:t>
      </w:r>
      <w:r w:rsidRPr="005027CF">
        <w:rPr>
          <w:rFonts w:eastAsia="Calibri"/>
          <w:lang w:val="en-GB"/>
        </w:rPr>
        <w:tab/>
        <w:t>DOES A GOOD BREASTFEEDING PILLOW MAKE DIFFERENCE IN GETTING THE BABY IN A PROPER POSITION FOR EFFECTIVE SUCKING?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lastRenderedPageBreak/>
        <w:t>9.</w:t>
      </w:r>
      <w:r w:rsidRPr="005027CF">
        <w:rPr>
          <w:rFonts w:eastAsia="Calibri"/>
          <w:lang w:val="en-GB"/>
        </w:rPr>
        <w:tab/>
        <w:t>DOES TUMMY-TO-TUMMY BETWEEN YOU AND YOUR BABY AT ALL TIMES PROMOTE EFFECTIVE SUCKING?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10.</w:t>
      </w:r>
      <w:r w:rsidRPr="005027CF">
        <w:rPr>
          <w:rFonts w:eastAsia="Calibri"/>
          <w:lang w:val="en-GB"/>
        </w:rPr>
        <w:tab/>
        <w:t>WILL KEEPING YOUR BABY’S EAR, SHOULDER AND HIP IN ALIGNMENT MAKE SWALLOWING EASIER DURING BREASTFEEDING?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11.</w:t>
      </w:r>
      <w:r w:rsidRPr="005027CF">
        <w:rPr>
          <w:rFonts w:eastAsia="Calibri"/>
          <w:lang w:val="en-GB"/>
        </w:rPr>
        <w:tab/>
        <w:t>WILL TURNING BABY’S NOSE OPPOSITE THE NIPPLE PROMOTE EFFECTIVE BREASTFEEDING?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ascii="Times New Roman" w:eastAsia="Calibri" w:hAnsi="Times New Roman"/>
          <w:b/>
          <w:sz w:val="24"/>
          <w:szCs w:val="24"/>
          <w:lang w:val="en-GB"/>
        </w:rPr>
      </w:pP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>D</w:t>
      </w: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ab/>
        <w:t>KNOWLEDGE LEVEL OF NURSING MOTHERS ON EFFECTIVE LATCH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1.</w:t>
      </w:r>
      <w:r w:rsidRPr="005027CF">
        <w:rPr>
          <w:rFonts w:eastAsia="Calibri"/>
          <w:lang w:val="en-GB"/>
        </w:rPr>
        <w:tab/>
        <w:t>HAVE YOU EVER HEARD OF PUTTING BREAST WELL INTO BABY’S MOUTH (LATCH ON)?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Yes (  </w:t>
      </w:r>
      <w:proofErr w:type="gramStart"/>
      <w:r w:rsidRPr="005027CF">
        <w:rPr>
          <w:rFonts w:eastAsia="Calibri"/>
          <w:lang w:val="en-GB"/>
        </w:rPr>
        <w:t>)  B</w:t>
      </w:r>
      <w:proofErr w:type="gramEnd"/>
      <w:r w:rsidRPr="005027CF">
        <w:rPr>
          <w:rFonts w:eastAsia="Calibri"/>
          <w:lang w:val="en-GB"/>
        </w:rPr>
        <w:t>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2.</w:t>
      </w:r>
      <w:r w:rsidRPr="005027CF">
        <w:rPr>
          <w:rFonts w:eastAsia="Calibri"/>
          <w:lang w:val="en-GB"/>
        </w:rPr>
        <w:tab/>
        <w:t>WHO TOLD YOU ABOUT WHO TELL YOU ABOUT PUTTING BREAST WELL INTO BABY’S MOUTH (LATCH ON)?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Friend (  </w:t>
      </w:r>
      <w:proofErr w:type="gramStart"/>
      <w:r w:rsidRPr="005027CF">
        <w:rPr>
          <w:rFonts w:eastAsia="Calibri"/>
          <w:lang w:val="en-GB"/>
        </w:rPr>
        <w:t>)  B</w:t>
      </w:r>
      <w:proofErr w:type="gramEnd"/>
      <w:r w:rsidRPr="005027CF">
        <w:rPr>
          <w:rFonts w:eastAsia="Calibri"/>
          <w:lang w:val="en-GB"/>
        </w:rPr>
        <w:t xml:space="preserve">. My mother (  </w:t>
      </w:r>
      <w:proofErr w:type="gramStart"/>
      <w:r w:rsidRPr="005027CF">
        <w:rPr>
          <w:rFonts w:eastAsia="Calibri"/>
          <w:lang w:val="en-GB"/>
        </w:rPr>
        <w:t>)  C</w:t>
      </w:r>
      <w:proofErr w:type="gramEnd"/>
      <w:r w:rsidRPr="005027CF">
        <w:rPr>
          <w:rFonts w:eastAsia="Calibri"/>
          <w:lang w:val="en-GB"/>
        </w:rPr>
        <w:t>. A Nurse (  ) D. From Literatures (  ) E. None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3.</w:t>
      </w:r>
      <w:r w:rsidRPr="005027CF">
        <w:rPr>
          <w:rFonts w:eastAsia="Calibri"/>
          <w:lang w:val="en-GB"/>
        </w:rPr>
        <w:tab/>
        <w:t>IS IT GOOD TO LIE DOWN ON THE BED/MAT TO BREASTFEED A BABY?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4.</w:t>
      </w:r>
      <w:r w:rsidRPr="005027CF">
        <w:rPr>
          <w:rFonts w:eastAsia="Calibri"/>
          <w:lang w:val="en-GB"/>
        </w:rPr>
        <w:tab/>
        <w:t>DOES CORRECT ATTACHMENT OF THE BABY TO THE NIPPLE PROMOTE GOOD EFFECTIVE SUCKING OF BREAST?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5.</w:t>
      </w:r>
      <w:r w:rsidRPr="005027CF">
        <w:rPr>
          <w:rFonts w:eastAsia="Calibri"/>
          <w:lang w:val="en-GB"/>
        </w:rPr>
        <w:tab/>
        <w:t>Do you agree that these signs confirm a good grasp of the nipple by baby’s mouth: Tongue is seen when the bottom lip is pulled down; ears wiggle; there is circular movement of the jaw rather than rapid chin movement; cheeks are rounded; you do not hear clicking or smacking noises; you can hear swallowing; chin is touching your breast; when your baby comes off the breast and the nipple is not flattened or misshaped?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  <w:r w:rsidRPr="005027CF">
        <w:rPr>
          <w:rFonts w:eastAsia="Calibri"/>
          <w:lang w:val="en-GB"/>
        </w:rPr>
        <w:tab/>
      </w:r>
    </w:p>
    <w:p w:rsidR="00444687" w:rsidRPr="005027CF" w:rsidRDefault="00444687" w:rsidP="00444687">
      <w:pPr>
        <w:ind w:left="720" w:hanging="720"/>
        <w:rPr>
          <w:rFonts w:ascii="Times New Roman" w:eastAsia="Calibri" w:hAnsi="Times New Roman"/>
          <w:b/>
          <w:sz w:val="24"/>
          <w:szCs w:val="24"/>
          <w:lang w:val="en-GB"/>
        </w:rPr>
      </w:pPr>
      <w:r w:rsidRPr="005027CF">
        <w:rPr>
          <w:rFonts w:eastAsia="Calibri"/>
          <w:b/>
          <w:sz w:val="24"/>
          <w:szCs w:val="24"/>
          <w:lang w:val="en-GB"/>
        </w:rPr>
        <w:t>D.</w:t>
      </w:r>
      <w:r w:rsidRPr="005027CF">
        <w:rPr>
          <w:rFonts w:eastAsia="Calibri"/>
          <w:b/>
          <w:sz w:val="24"/>
          <w:szCs w:val="24"/>
          <w:lang w:val="en-GB"/>
        </w:rPr>
        <w:tab/>
      </w:r>
      <w:r w:rsidRPr="005027CF">
        <w:rPr>
          <w:rFonts w:ascii="Times New Roman" w:eastAsia="Calibri" w:hAnsi="Times New Roman"/>
          <w:b/>
          <w:sz w:val="24"/>
          <w:szCs w:val="24"/>
          <w:lang w:val="en-GB"/>
        </w:rPr>
        <w:t>WHAT LEVEL OF KNOWLEDGE DO YOU HAVE ON BREAST ENGORGEMENT?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1.</w:t>
      </w:r>
      <w:r w:rsidRPr="005027CF">
        <w:rPr>
          <w:rFonts w:eastAsia="Calibri"/>
          <w:lang w:val="en-GB"/>
        </w:rPr>
        <w:tab/>
        <w:t>HAVE YOU EVER HAD OF BREAST ENGORGEMENT?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 xml:space="preserve">A. Yes (  ) B. No (  )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2.</w:t>
      </w:r>
      <w:r w:rsidRPr="005027CF">
        <w:rPr>
          <w:rFonts w:eastAsia="Calibri"/>
          <w:lang w:val="en-GB"/>
        </w:rPr>
        <w:tab/>
        <w:t xml:space="preserve">WHAT IS BREAST ENGORGEMENT?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 it means breasts are painfully overflowing with milk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lastRenderedPageBreak/>
        <w:t>B. it means breasts are not secreting milk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 xml:space="preserve">C. it means breasts are too soft to produce milk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3.   WHICH OF THE FOLLOWING IS NOT A SYMPTOMS OF BREAST ENGORGEMENT?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Swelling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Pain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Lumpy to touch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D.</w:t>
      </w:r>
      <w:r w:rsidRPr="005027CF">
        <w:rPr>
          <w:rFonts w:eastAsia="Calibri"/>
          <w:lang w:val="en-GB"/>
        </w:rPr>
        <w:tab/>
        <w:t xml:space="preserve">Soft to touch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4.</w:t>
      </w:r>
      <w:r w:rsidRPr="005027CF">
        <w:rPr>
          <w:rFonts w:eastAsia="Calibri"/>
          <w:lang w:val="en-GB"/>
        </w:rPr>
        <w:tab/>
        <w:t xml:space="preserve">CAN BREAST ENGORGEMENT BE PREVENTED?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Yes (  ) B. No (  )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5.</w:t>
      </w:r>
      <w:r w:rsidRPr="005027CF">
        <w:rPr>
          <w:rFonts w:eastAsia="Calibri"/>
          <w:lang w:val="en-GB"/>
        </w:rPr>
        <w:tab/>
        <w:t>HOW CAN BREAST ENGORGEMENT BE PREVENTED?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By applying salt on the breast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By applying cream on the breast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 xml:space="preserve">By emptying the breast regularly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D.</w:t>
      </w:r>
      <w:r w:rsidRPr="005027CF">
        <w:rPr>
          <w:rFonts w:eastAsia="Calibri"/>
          <w:lang w:val="en-GB"/>
        </w:rPr>
        <w:tab/>
        <w:t>By not breast feeding the baby always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6.</w:t>
      </w:r>
      <w:r w:rsidRPr="005027CF">
        <w:rPr>
          <w:rFonts w:eastAsia="Calibri"/>
          <w:lang w:val="en-GB"/>
        </w:rPr>
        <w:tab/>
        <w:t>WHAT CAN A WOMAN WHO HAS BREAST ENGORGEMENT DO?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Inform your nurse/ doctor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Apply salt on the breast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Apply tooth paste on the beast</w:t>
      </w:r>
    </w:p>
    <w:p w:rsidR="00444687" w:rsidRPr="005027CF" w:rsidRDefault="00444687" w:rsidP="00444687">
      <w:pPr>
        <w:rPr>
          <w:rFonts w:eastAsia="Calibri"/>
          <w:b/>
          <w:sz w:val="24"/>
          <w:szCs w:val="24"/>
          <w:lang w:val="en-GB"/>
        </w:rPr>
      </w:pPr>
      <w:r w:rsidRPr="005027CF">
        <w:rPr>
          <w:rFonts w:eastAsia="Calibri"/>
          <w:b/>
          <w:sz w:val="24"/>
          <w:szCs w:val="24"/>
          <w:lang w:val="en-GB"/>
        </w:rPr>
        <w:t>E</w:t>
      </w:r>
      <w:r w:rsidRPr="005027CF">
        <w:rPr>
          <w:rFonts w:eastAsia="Calibri"/>
          <w:b/>
          <w:sz w:val="24"/>
          <w:szCs w:val="24"/>
          <w:lang w:val="en-GB"/>
        </w:rPr>
        <w:tab/>
        <w:t xml:space="preserve">WHAT LEVEL </w:t>
      </w:r>
      <w:proofErr w:type="gramStart"/>
      <w:r w:rsidRPr="005027CF">
        <w:rPr>
          <w:rFonts w:eastAsia="Calibri"/>
          <w:b/>
          <w:sz w:val="24"/>
          <w:szCs w:val="24"/>
          <w:lang w:val="en-GB"/>
        </w:rPr>
        <w:t>OF  KNOWLEDGE</w:t>
      </w:r>
      <w:proofErr w:type="gramEnd"/>
      <w:r w:rsidRPr="005027CF">
        <w:rPr>
          <w:rFonts w:eastAsia="Calibri"/>
          <w:b/>
          <w:sz w:val="24"/>
          <w:szCs w:val="24"/>
          <w:lang w:val="en-GB"/>
        </w:rPr>
        <w:t xml:space="preserve"> DO YOU HAVE ON SORE NIPPLES?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1.</w:t>
      </w:r>
      <w:r w:rsidRPr="005027CF">
        <w:rPr>
          <w:rFonts w:eastAsia="Calibri"/>
          <w:lang w:val="en-GB"/>
        </w:rPr>
        <w:tab/>
        <w:t>DO YOU KNOW WHAT SORE NIPPLE IS?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2.</w:t>
      </w:r>
      <w:r w:rsidRPr="005027CF">
        <w:rPr>
          <w:rFonts w:eastAsia="Calibri"/>
          <w:lang w:val="en-GB"/>
        </w:rPr>
        <w:tab/>
        <w:t>HOW CAN ONE TREAT SORE NIPPLE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Inform your nurse/ doctor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Apply salt on the breast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Apply tooth paste on the beast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3.</w:t>
      </w:r>
      <w:r w:rsidRPr="005027CF">
        <w:rPr>
          <w:rFonts w:eastAsia="Calibri"/>
          <w:lang w:val="en-GB"/>
        </w:rPr>
        <w:tab/>
        <w:t>WHEN DO SORE NIPPLE OCCUR?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During pregnancy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lastRenderedPageBreak/>
        <w:t>B.</w:t>
      </w:r>
      <w:r w:rsidRPr="005027CF">
        <w:rPr>
          <w:rFonts w:eastAsia="Calibri"/>
          <w:lang w:val="en-GB"/>
        </w:rPr>
        <w:tab/>
        <w:t xml:space="preserve">After delivery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 xml:space="preserve">In both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4.</w:t>
      </w:r>
      <w:r w:rsidRPr="005027CF">
        <w:rPr>
          <w:rFonts w:eastAsia="Calibri"/>
          <w:lang w:val="en-GB"/>
        </w:rPr>
        <w:tab/>
        <w:t>THE FOLLOWING ARE THE SIGNS OF SORE NIPPLE EXPECT?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Swelling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Pain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Lumpy to touch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D.</w:t>
      </w:r>
      <w:r w:rsidRPr="005027CF">
        <w:rPr>
          <w:rFonts w:eastAsia="Calibri"/>
          <w:lang w:val="en-GB"/>
        </w:rPr>
        <w:tab/>
        <w:t xml:space="preserve">Redness 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5.</w:t>
      </w:r>
      <w:r w:rsidRPr="005027CF">
        <w:rPr>
          <w:rFonts w:eastAsia="Calibri"/>
          <w:lang w:val="en-GB"/>
        </w:rPr>
        <w:tab/>
        <w:t>WHAT CAN A WOMAN WHO HAS SORE NIPPLE DO?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 xml:space="preserve">Inform your nurse/ doctor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B.</w:t>
      </w:r>
      <w:r w:rsidRPr="005027CF">
        <w:rPr>
          <w:rFonts w:eastAsia="Calibri"/>
          <w:lang w:val="en-GB"/>
        </w:rPr>
        <w:tab/>
        <w:t xml:space="preserve">Apply salt on the breast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C.</w:t>
      </w:r>
      <w:r w:rsidRPr="005027CF">
        <w:rPr>
          <w:rFonts w:eastAsia="Calibri"/>
          <w:lang w:val="en-GB"/>
        </w:rPr>
        <w:tab/>
        <w:t>Apply tooth paste on the beast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6.</w:t>
      </w:r>
      <w:r w:rsidRPr="005027CF">
        <w:rPr>
          <w:rFonts w:eastAsia="Calibri"/>
          <w:lang w:val="en-GB"/>
        </w:rPr>
        <w:tab/>
        <w:t>CAN THE SORE NIPPLE BE TREATED LOCALLY?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ind w:left="720" w:hanging="720"/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7.</w:t>
      </w:r>
      <w:r w:rsidRPr="005027CF">
        <w:rPr>
          <w:rFonts w:eastAsia="Calibri"/>
          <w:lang w:val="en-GB"/>
        </w:rPr>
        <w:tab/>
        <w:t xml:space="preserve">CAN IT BE CONVENIENT FOR A BREASTFEEDING MOTHER WITH SORE NIPPLE TO BREASTFEED THE BABY EFFECTIVELY </w:t>
      </w:r>
    </w:p>
    <w:p w:rsidR="00444687" w:rsidRPr="005027CF" w:rsidRDefault="00444687" w:rsidP="00444687">
      <w:pPr>
        <w:rPr>
          <w:rFonts w:eastAsia="Calibri"/>
          <w:lang w:val="en-GB"/>
        </w:rPr>
      </w:pPr>
      <w:r w:rsidRPr="005027CF">
        <w:rPr>
          <w:rFonts w:eastAsia="Calibri"/>
          <w:lang w:val="en-GB"/>
        </w:rPr>
        <w:t>A.</w:t>
      </w:r>
      <w:r w:rsidRPr="005027CF">
        <w:rPr>
          <w:rFonts w:eastAsia="Calibri"/>
          <w:lang w:val="en-GB"/>
        </w:rPr>
        <w:tab/>
        <w:t>Yes (  ) B. No (  )</w:t>
      </w:r>
    </w:p>
    <w:p w:rsidR="00444687" w:rsidRPr="005027CF" w:rsidRDefault="00444687" w:rsidP="00444687">
      <w:pPr>
        <w:rPr>
          <w:rFonts w:eastAsia="Calibri"/>
          <w:lang w:val="en-GB"/>
        </w:rPr>
      </w:pPr>
    </w:p>
    <w:p w:rsidR="002F56CF" w:rsidRDefault="00444687">
      <w:bookmarkStart w:id="0" w:name="_GoBack"/>
      <w:bookmarkEnd w:id="0"/>
    </w:p>
    <w:sectPr w:rsidR="002F5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9741D"/>
    <w:multiLevelType w:val="hybridMultilevel"/>
    <w:tmpl w:val="0BA047D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E049E"/>
    <w:multiLevelType w:val="hybridMultilevel"/>
    <w:tmpl w:val="43B0110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05E54"/>
    <w:multiLevelType w:val="hybridMultilevel"/>
    <w:tmpl w:val="DBD4D6F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01259"/>
    <w:multiLevelType w:val="hybridMultilevel"/>
    <w:tmpl w:val="69207F0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87"/>
    <w:rsid w:val="00362F8D"/>
    <w:rsid w:val="00444687"/>
    <w:rsid w:val="00B7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94EDFE-1B53-4CAB-BB57-B1D9AB26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687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PEERTECHZ-10.1</dc:creator>
  <cp:keywords/>
  <dc:description/>
  <cp:lastModifiedBy>PEERTECHZ-10.1</cp:lastModifiedBy>
  <cp:revision>1</cp:revision>
  <dcterms:created xsi:type="dcterms:W3CDTF">2018-11-14T10:42:00Z</dcterms:created>
  <dcterms:modified xsi:type="dcterms:W3CDTF">2018-11-14T10:42:00Z</dcterms:modified>
</cp:coreProperties>
</file>